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343E5" w:rsidRPr="009343E5" w:rsidRDefault="009343E5" w:rsidP="009343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9343E5">
        <w:rPr>
          <w:sz w:val="32"/>
          <w:szCs w:val="32"/>
        </w:rPr>
        <w:t>Rappels modèle TCP/IP</w:t>
      </w:r>
    </w:p>
    <w:p w:rsidR="009343E5" w:rsidRDefault="009343E5">
      <w:r>
        <w:t xml:space="preserve">Video : </w:t>
      </w:r>
      <w:hyperlink r:id="rId4" w:history="1">
        <w:r w:rsidR="00BD346F" w:rsidRPr="009F5BE3">
          <w:rPr>
            <w:rStyle w:val="Lienhypertexte"/>
          </w:rPr>
          <w:t>https://youtu.be/_0thnFumSdA</w:t>
        </w:r>
      </w:hyperlink>
      <w:r w:rsidR="00BD346F">
        <w:t xml:space="preserve">   ou </w:t>
      </w:r>
      <w:hyperlink r:id="rId5" w:history="1">
        <w:r w:rsidR="00BD346F" w:rsidRPr="009F5BE3">
          <w:rPr>
            <w:rStyle w:val="Lienhypertexte"/>
          </w:rPr>
          <w:t>https://youtu.be/26jazyc7VNk?t=169</w:t>
        </w:r>
      </w:hyperlink>
    </w:p>
    <w:p w:rsidR="00BD346F" w:rsidRDefault="00BD346F"/>
    <w:p w:rsidR="009343E5" w:rsidRDefault="009343E5">
      <w:r>
        <w:rPr>
          <w:noProof/>
        </w:rPr>
        <w:drawing>
          <wp:inline distT="0" distB="0" distL="0" distR="0" wp14:anchorId="09A638A7" wp14:editId="3B444E7D">
            <wp:extent cx="6645910" cy="5657215"/>
            <wp:effectExtent l="0" t="0" r="2540" b="635"/>
            <wp:docPr id="9408779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87792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5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3E5" w:rsidRDefault="00BD346F">
      <w:r>
        <w:rPr>
          <w:noProof/>
        </w:rPr>
        <w:lastRenderedPageBreak/>
        <w:drawing>
          <wp:inline distT="0" distB="0" distL="0" distR="0" wp14:anchorId="1EF82E4B" wp14:editId="050D0BC8">
            <wp:extent cx="6645910" cy="3813175"/>
            <wp:effectExtent l="0" t="0" r="2540" b="0"/>
            <wp:docPr id="6342247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22472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1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46F" w:rsidRDefault="00BD346F">
      <w:r>
        <w:rPr>
          <w:noProof/>
        </w:rPr>
        <w:drawing>
          <wp:inline distT="0" distB="0" distL="0" distR="0" wp14:anchorId="55CB7BCC" wp14:editId="51FEC740">
            <wp:extent cx="6645910" cy="3018790"/>
            <wp:effectExtent l="0" t="0" r="2540" b="0"/>
            <wp:docPr id="981422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4228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3E5" w:rsidRDefault="00053CF4">
      <w:hyperlink r:id="rId9" w:history="1">
        <w:r w:rsidRPr="00B75D1F">
          <w:rPr>
            <w:rStyle w:val="Lienhypertexte"/>
          </w:rPr>
          <w:t>https://glassus.github.io/premiere_nsi/T3_Architecture_materielle/3.4_Protocoles_de_communication/cours/</w:t>
        </w:r>
      </w:hyperlink>
    </w:p>
    <w:p w:rsidR="00053CF4" w:rsidRDefault="00053CF4"/>
    <w:sectPr w:rsidR="00053CF4" w:rsidSect="009343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E5"/>
    <w:rsid w:val="00053CF4"/>
    <w:rsid w:val="004B2069"/>
    <w:rsid w:val="009343E5"/>
    <w:rsid w:val="009A41D0"/>
    <w:rsid w:val="00BD346F"/>
    <w:rsid w:val="00F6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DC2D1"/>
  <w15:chartTrackingRefBased/>
  <w15:docId w15:val="{DD528A5F-1472-45E8-BB5A-AC3F96F02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34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34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343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34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343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343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343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343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343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343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343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343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343E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343E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343E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343E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343E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343E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34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34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34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34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34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343E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343E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343E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343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343E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343E5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BD346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D34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youtu.be/26jazyc7VNk?t=16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youtu.be/_0thnFumSdA" TargetMode="External"/><Relationship Id="rId9" Type="http://schemas.openxmlformats.org/officeDocument/2006/relationships/hyperlink" Target="https://glassus.github.io/premiere_nsi/T3_Architecture_materielle/3.4_Protocoles_de_communication/cour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2026-02-19T10:55:00Z</dcterms:created>
  <dcterms:modified xsi:type="dcterms:W3CDTF">2026-03-05T20:12:00Z</dcterms:modified>
</cp:coreProperties>
</file>